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ageBreakBefore w:val="0"/>
        <w:rPr/>
      </w:pPr>
      <w:r w:rsidDel="00000000" w:rsidR="00000000" w:rsidRPr="00000000">
        <w:rPr>
          <w:rtl w:val="0"/>
        </w:rPr>
        <w:t xml:space="preserve">Make your Security Camera a Telephoto Camera -  The Wrong Way and the Right Way</w:t>
      </w:r>
    </w:p>
    <w:p w:rsidR="00000000" w:rsidDel="00000000" w:rsidP="00000000" w:rsidRDefault="00000000" w:rsidRPr="00000000" w14:paraId="0000000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rPr/>
      </w:pPr>
      <w:r w:rsidDel="00000000" w:rsidR="00000000" w:rsidRPr="00000000">
        <w:rPr>
          <w:rtl w:val="0"/>
        </w:rPr>
        <w:t xml:space="preserve">PART I - Initial Presentation - August 2018</w:t>
      </w:r>
    </w:p>
    <w:p w:rsidR="00000000" w:rsidDel="00000000" w:rsidP="00000000" w:rsidRDefault="00000000" w:rsidRPr="00000000" w14:paraId="00000004">
      <w:pPr>
        <w:pageBreakBefore w:val="0"/>
        <w:rPr/>
      </w:pPr>
      <w:r w:rsidDel="00000000" w:rsidR="00000000" w:rsidRPr="00000000">
        <w:rPr>
          <w:rtl w:val="0"/>
        </w:rPr>
        <w:t xml:space="preserve">PART II - Second Presentation Octobor 2018 </w:t>
      </w:r>
    </w:p>
    <w:p w:rsidR="00000000" w:rsidDel="00000000" w:rsidP="00000000" w:rsidRDefault="00000000" w:rsidRPr="00000000" w14:paraId="00000005">
      <w:pPr>
        <w:pageBreakBefore w:val="0"/>
        <w:rPr/>
      </w:pPr>
      <w:r w:rsidDel="00000000" w:rsidR="00000000" w:rsidRPr="00000000">
        <w:rPr>
          <w:rtl w:val="0"/>
        </w:rPr>
        <w:t xml:space="preserve">     Additional information on use of ISPY</w:t>
      </w:r>
    </w:p>
    <w:p w:rsidR="00000000" w:rsidDel="00000000" w:rsidP="00000000" w:rsidRDefault="00000000" w:rsidRPr="00000000" w14:paraId="0000000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rPr/>
      </w:pPr>
      <w:r w:rsidDel="00000000" w:rsidR="00000000" w:rsidRPr="00000000">
        <w:rPr>
          <w:rtl w:val="0"/>
        </w:rPr>
        <w:t xml:space="preserve">PART I:</w:t>
      </w:r>
    </w:p>
    <w:p w:rsidR="00000000" w:rsidDel="00000000" w:rsidP="00000000" w:rsidRDefault="00000000" w:rsidRPr="00000000" w14:paraId="00000009">
      <w:pPr>
        <w:pageBreakBefore w:val="0"/>
        <w:rPr/>
      </w:pPr>
      <w:r w:rsidDel="00000000" w:rsidR="00000000" w:rsidRPr="00000000">
        <w:rPr>
          <w:rtl w:val="0"/>
        </w:rPr>
        <w:t xml:space="preserve">Outline</w:t>
      </w:r>
    </w:p>
    <w:p w:rsidR="00000000" w:rsidDel="00000000" w:rsidP="00000000" w:rsidRDefault="00000000" w:rsidRPr="00000000" w14:paraId="0000000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rPr/>
      </w:pPr>
      <w:r w:rsidDel="00000000" w:rsidR="00000000" w:rsidRPr="00000000">
        <w:rPr>
          <w:rtl w:val="0"/>
        </w:rPr>
        <w:t xml:space="preserve">Traffic Tracking</w:t>
      </w:r>
    </w:p>
    <w:p w:rsidR="00000000" w:rsidDel="00000000" w:rsidP="00000000" w:rsidRDefault="00000000" w:rsidRPr="00000000" w14:paraId="0000000C">
      <w:pPr>
        <w:pageBreakBefore w:val="0"/>
        <w:rPr/>
      </w:pPr>
      <w:r w:rsidDel="00000000" w:rsidR="00000000" w:rsidRPr="00000000">
        <w:rPr>
          <w:rtl w:val="0"/>
        </w:rPr>
        <w:t xml:space="preserve">Setting up a traffic monitor in ISPY using SRICAM SP019 Camera.</w:t>
      </w:r>
    </w:p>
    <w:p w:rsidR="00000000" w:rsidDel="00000000" w:rsidP="00000000" w:rsidRDefault="00000000" w:rsidRPr="00000000" w14:paraId="0000000D">
      <w:pPr>
        <w:pageBreakBefore w:val="0"/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Standard view from 1.3MB camera</w:t>
      </w:r>
    </w:p>
    <w:p w:rsidR="00000000" w:rsidDel="00000000" w:rsidP="00000000" w:rsidRDefault="00000000" w:rsidRPr="00000000" w14:paraId="0000000E">
      <w:pPr>
        <w:pageBreakBefore w:val="0"/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tl w:val="0"/>
        </w:rPr>
        <w:t xml:space="preserve">View from ISPY “Edit/Motion Detection”</w:t>
      </w:r>
    </w:p>
    <w:p w:rsidR="00000000" w:rsidDel="00000000" w:rsidP="00000000" w:rsidRDefault="00000000" w:rsidRPr="00000000" w14:paraId="0000000F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rPr/>
      </w:pPr>
      <w:r w:rsidDel="00000000" w:rsidR="00000000" w:rsidRPr="00000000">
        <w:rPr>
          <w:rtl w:val="0"/>
        </w:rPr>
        <w:t xml:space="preserve">ISPY “Edit/Motion Detection” Setup</w:t>
      </w:r>
    </w:p>
    <w:p w:rsidR="00000000" w:rsidDel="00000000" w:rsidP="00000000" w:rsidRDefault="00000000" w:rsidRPr="00000000" w14:paraId="00000025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Supress Noise</w:t>
      </w:r>
    </w:p>
    <w:p w:rsidR="00000000" w:rsidDel="00000000" w:rsidP="00000000" w:rsidRDefault="00000000" w:rsidRPr="00000000" w14:paraId="00000026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Trigger Range  -  Minimum, Maximum (overload)</w:t>
      </w:r>
    </w:p>
    <w:p w:rsidR="00000000" w:rsidDel="00000000" w:rsidP="00000000" w:rsidRDefault="00000000" w:rsidRPr="00000000" w14:paraId="00000027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2 selected areas &lt;next page&gt; </w:t>
      </w:r>
    </w:p>
    <w:p w:rsidR="00000000" w:rsidDel="00000000" w:rsidP="00000000" w:rsidRDefault="00000000" w:rsidRPr="00000000" w14:paraId="00000029">
      <w:pPr>
        <w:pageBreakBefore w:val="0"/>
        <w:ind w:firstLine="720"/>
        <w:rPr/>
      </w:pPr>
      <w:r w:rsidDel="00000000" w:rsidR="00000000" w:rsidRPr="00000000">
        <w:rPr>
          <w:rtl w:val="0"/>
        </w:rPr>
        <w:t xml:space="preserve">day/night comparison</w:t>
      </w:r>
    </w:p>
    <w:p w:rsidR="00000000" w:rsidDel="00000000" w:rsidP="00000000" w:rsidRDefault="00000000" w:rsidRPr="00000000" w14:paraId="0000002A">
      <w:pPr>
        <w:pageBreakBefore w:val="0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ageBreakBefore w:val="0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ageBreakBefore w:val="0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ageBreakBefore w:val="0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ageBreakBefore w:val="0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ageBreakBefore w:val="0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ageBreakBefore w:val="0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ageBreakBefore w:val="0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ind w:firstLine="72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ageBreakBefore w:val="0"/>
        <w:ind w:firstLine="720"/>
        <w:rPr/>
      </w:pPr>
      <w:r w:rsidDel="00000000" w:rsidR="00000000" w:rsidRPr="00000000">
        <w:rPr>
          <w:rtl w:val="0"/>
        </w:rPr>
        <w:t xml:space="preserve">ISPY Edit Camera/Motion Detection</w:t>
      </w:r>
    </w:p>
    <w:p w:rsidR="00000000" w:rsidDel="00000000" w:rsidP="00000000" w:rsidRDefault="00000000" w:rsidRPr="00000000" w14:paraId="00000048">
      <w:pPr>
        <w:pageBreakBefore w:val="0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ageBreakBefore w:val="0"/>
        <w:ind w:firstLine="720"/>
        <w:rPr/>
      </w:pPr>
      <w:r w:rsidDel="00000000" w:rsidR="00000000" w:rsidRPr="00000000">
        <w:rPr>
          <w:rtl w:val="0"/>
        </w:rPr>
        <w:t xml:space="preserve">Suppress Noise</w:t>
      </w:r>
    </w:p>
    <w:p w:rsidR="00000000" w:rsidDel="00000000" w:rsidP="00000000" w:rsidRDefault="00000000" w:rsidRPr="00000000" w14:paraId="0000004A">
      <w:pPr>
        <w:pageBreakBefore w:val="0"/>
        <w:ind w:firstLine="720"/>
        <w:rPr/>
      </w:pPr>
      <w:r w:rsidDel="00000000" w:rsidR="00000000" w:rsidRPr="00000000">
        <w:rPr>
          <w:rtl w:val="0"/>
        </w:rPr>
        <w:t xml:space="preserve">Trigger Range</w:t>
      </w:r>
    </w:p>
    <w:p w:rsidR="00000000" w:rsidDel="00000000" w:rsidP="00000000" w:rsidRDefault="00000000" w:rsidRPr="00000000" w14:paraId="0000004B">
      <w:pPr>
        <w:pageBreakBefore w:val="0"/>
        <w:ind w:firstLine="720"/>
        <w:rPr/>
      </w:pPr>
      <w:r w:rsidDel="00000000" w:rsidR="00000000" w:rsidRPr="00000000">
        <w:rPr>
          <w:rtl w:val="0"/>
        </w:rPr>
        <w:t xml:space="preserve">Gain</w:t>
      </w:r>
    </w:p>
    <w:p w:rsidR="00000000" w:rsidDel="00000000" w:rsidP="00000000" w:rsidRDefault="00000000" w:rsidRPr="00000000" w14:paraId="0000004C">
      <w:pPr>
        <w:pageBreakBefore w:val="0"/>
        <w:ind w:firstLine="720"/>
        <w:rPr/>
      </w:pPr>
      <w:r w:rsidDel="00000000" w:rsidR="00000000" w:rsidRPr="00000000">
        <w:rPr>
          <w:rtl w:val="0"/>
        </w:rPr>
        <w:t xml:space="preserve">Process Every (default 200)</w:t>
      </w:r>
    </w:p>
    <w:p w:rsidR="00000000" w:rsidDel="00000000" w:rsidP="00000000" w:rsidRDefault="00000000" w:rsidRPr="00000000" w14:paraId="0000004D">
      <w:pPr>
        <w:pageBreakBefore w:val="0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ageBreakBefore w:val="0"/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283679" cy="5834063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3679" cy="5834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ageBreakBefore w:val="0"/>
        <w:rPr/>
      </w:pPr>
      <w:r w:rsidDel="00000000" w:rsidR="00000000" w:rsidRPr="00000000">
        <w:rPr>
          <w:rtl w:val="0"/>
        </w:rPr>
        <w:t xml:space="preserve">Day/Night Comparison</w:t>
      </w:r>
    </w:p>
    <w:p w:rsidR="00000000" w:rsidDel="00000000" w:rsidP="00000000" w:rsidRDefault="00000000" w:rsidRPr="00000000" w14:paraId="00000055">
      <w:pPr>
        <w:pageBreakBefore w:val="0"/>
        <w:rPr/>
      </w:pPr>
      <w:r w:rsidDel="00000000" w:rsidR="00000000" w:rsidRPr="00000000">
        <w:rPr>
          <w:rtl w:val="0"/>
        </w:rPr>
        <w:t xml:space="preserve">In the night photo (right): Note the headlights lighting up the area to the right of the light pole.</w:t>
      </w:r>
    </w:p>
    <w:p w:rsidR="00000000" w:rsidDel="00000000" w:rsidP="00000000" w:rsidRDefault="00000000" w:rsidRPr="00000000" w14:paraId="00000056">
      <w:pPr>
        <w:pageBreakBefore w:val="0"/>
        <w:rPr/>
      </w:pPr>
      <w:r w:rsidDel="00000000" w:rsidR="00000000" w:rsidRPr="00000000">
        <w:rPr>
          <w:rtl w:val="0"/>
        </w:rPr>
        <w:t xml:space="preserve">If you use this area to trigger your photo you will trigger early (as with this photo).</w:t>
      </w:r>
    </w:p>
    <w:p w:rsidR="00000000" w:rsidDel="00000000" w:rsidP="00000000" w:rsidRDefault="00000000" w:rsidRPr="00000000" w14:paraId="0000005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166938" cy="1642132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6938" cy="16421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38808" cy="1662113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8808" cy="1662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rPr/>
      </w:pPr>
      <w:r w:rsidDel="00000000" w:rsidR="00000000" w:rsidRPr="00000000">
        <w:rPr>
          <w:rtl w:val="0"/>
        </w:rPr>
        <w:t xml:space="preserve">II. The Telephoto Camera</w:t>
      </w:r>
    </w:p>
    <w:p w:rsidR="00000000" w:rsidDel="00000000" w:rsidP="00000000" w:rsidRDefault="00000000" w:rsidRPr="00000000" w14:paraId="0000005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ageBreakBefore w:val="0"/>
        <w:rPr/>
      </w:pPr>
      <w:r w:rsidDel="00000000" w:rsidR="00000000" w:rsidRPr="00000000">
        <w:rPr>
          <w:rtl w:val="0"/>
        </w:rPr>
        <w:t xml:space="preserve">NO TELEPHOTO - This is a photo from an SP012 camera without telephoto</w:t>
      </w:r>
    </w:p>
    <w:p w:rsidR="00000000" w:rsidDel="00000000" w:rsidP="00000000" w:rsidRDefault="00000000" w:rsidRPr="00000000" w14:paraId="0000005C">
      <w:pPr>
        <w:pageBreakBefore w:val="0"/>
        <w:rPr/>
      </w:pPr>
      <w:r w:rsidDel="00000000" w:rsidR="00000000" w:rsidRPr="00000000">
        <w:rPr>
          <w:rtl w:val="0"/>
        </w:rPr>
        <w:t xml:space="preserve">With this particular camera (720) the resolution of the vehicle is not great.  We could probably improve the focus a tad, but just not that great.</w:t>
      </w:r>
    </w:p>
    <w:p w:rsidR="00000000" w:rsidDel="00000000" w:rsidP="00000000" w:rsidRDefault="00000000" w:rsidRPr="00000000" w14:paraId="0000005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814638" cy="159161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4638" cy="15916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24163" cy="1593333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4163" cy="15933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ageBreakBefore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ageBreakBefore w:val="0"/>
        <w:rPr/>
      </w:pPr>
      <w:r w:rsidDel="00000000" w:rsidR="00000000" w:rsidRPr="00000000">
        <w:rPr>
          <w:rtl w:val="0"/>
        </w:rPr>
        <w:t xml:space="preserve">Telephoto Picture: Compare the regular picture (left) to the telephoto picture (right).</w:t>
      </w:r>
    </w:p>
    <w:p w:rsidR="00000000" w:rsidDel="00000000" w:rsidP="00000000" w:rsidRDefault="00000000" w:rsidRPr="00000000" w14:paraId="00000061">
      <w:pPr>
        <w:pageBreakBefore w:val="0"/>
        <w:rPr/>
      </w:pPr>
      <w:r w:rsidDel="00000000" w:rsidR="00000000" w:rsidRPr="00000000">
        <w:rPr>
          <w:rtl w:val="0"/>
        </w:rPr>
        <w:t xml:space="preserve">Note the improved resolution of the trees</w:t>
      </w:r>
    </w:p>
    <w:p w:rsidR="00000000" w:rsidDel="00000000" w:rsidP="00000000" w:rsidRDefault="00000000" w:rsidRPr="00000000" w14:paraId="0000006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866750" cy="1614488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6750" cy="1614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52738" cy="1614182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16141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ageBreakBefore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rPr/>
      </w:pPr>
      <w:r w:rsidDel="00000000" w:rsidR="00000000" w:rsidRPr="00000000">
        <w:rPr>
          <w:rtl w:val="0"/>
        </w:rPr>
        <w:t xml:space="preserve">This is before and after a manual focus of the Telephoto lens.  The camera was moved to the left and down to catch the road itself.  </w:t>
      </w:r>
    </w:p>
    <w:p w:rsidR="00000000" w:rsidDel="00000000" w:rsidP="00000000" w:rsidRDefault="00000000" w:rsidRPr="00000000" w14:paraId="0000006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921000" cy="1643063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1643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00363" cy="1631454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0363" cy="16314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ageBreakBefore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ageBreakBefore w:val="0"/>
        <w:rPr/>
      </w:pPr>
      <w:r w:rsidDel="00000000" w:rsidR="00000000" w:rsidRPr="00000000">
        <w:rPr>
          <w:rtl w:val="0"/>
        </w:rPr>
        <w:t xml:space="preserve">The bush on the left would definately catch some lights from vehicle headlights, so we won’t include it in the left trigger area.   This would cause early trigger.</w:t>
      </w:r>
    </w:p>
    <w:p w:rsidR="00000000" w:rsidDel="00000000" w:rsidP="00000000" w:rsidRDefault="00000000" w:rsidRPr="00000000" w14:paraId="0000006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900363" cy="1631454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0363" cy="16314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ageBreakBefore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ageBreakBefore w:val="0"/>
        <w:rPr/>
      </w:pPr>
      <w:r w:rsidDel="00000000" w:rsidR="00000000" w:rsidRPr="00000000">
        <w:rPr>
          <w:rtl w:val="0"/>
        </w:rPr>
        <w:t xml:space="preserve">Vehicle pictures  using Telephoto Lens Kit</w:t>
      </w:r>
    </w:p>
    <w:p w:rsidR="00000000" w:rsidDel="00000000" w:rsidP="00000000" w:rsidRDefault="00000000" w:rsidRPr="00000000" w14:paraId="00000072">
      <w:pPr>
        <w:pageBreakBefore w:val="0"/>
        <w:rPr/>
      </w:pPr>
      <w:r w:rsidDel="00000000" w:rsidR="00000000" w:rsidRPr="00000000">
        <w:rPr>
          <w:rtl w:val="0"/>
        </w:rPr>
        <w:t xml:space="preserve">Uhhh Ohhh!!</w:t>
      </w:r>
    </w:p>
    <w:p w:rsidR="00000000" w:rsidDel="00000000" w:rsidP="00000000" w:rsidRDefault="00000000" w:rsidRPr="00000000" w14:paraId="00000073">
      <w:pPr>
        <w:pageBreakBefore w:val="0"/>
        <w:rPr/>
      </w:pPr>
      <w:r w:rsidDel="00000000" w:rsidR="00000000" w:rsidRPr="00000000">
        <w:rPr>
          <w:rtl w:val="0"/>
        </w:rPr>
        <w:t xml:space="preserve">We have a several problems here!</w:t>
      </w:r>
    </w:p>
    <w:p w:rsidR="00000000" w:rsidDel="00000000" w:rsidP="00000000" w:rsidRDefault="00000000" w:rsidRPr="00000000" w14:paraId="00000074">
      <w:pPr>
        <w:pageBreakBefore w:val="0"/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Frame is too small for entire vehicle.</w:t>
      </w:r>
    </w:p>
    <w:p w:rsidR="00000000" w:rsidDel="00000000" w:rsidP="00000000" w:rsidRDefault="00000000" w:rsidRPr="00000000" w14:paraId="00000075">
      <w:pPr>
        <w:pageBreakBefore w:val="0"/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Picture is fuzzy (movement too fast for camera?)</w:t>
      </w:r>
    </w:p>
    <w:p w:rsidR="00000000" w:rsidDel="00000000" w:rsidP="00000000" w:rsidRDefault="00000000" w:rsidRPr="00000000" w14:paraId="00000076">
      <w:pPr>
        <w:pageBreakBefore w:val="0"/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Picture is slanted (movement to fast for camera?)</w:t>
      </w:r>
    </w:p>
    <w:p w:rsidR="00000000" w:rsidDel="00000000" w:rsidP="00000000" w:rsidRDefault="00000000" w:rsidRPr="00000000" w14:paraId="00000077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ageBreakBefore w:val="0"/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Summary (for this case):</w:t>
      </w:r>
    </w:p>
    <w:p w:rsidR="00000000" w:rsidDel="00000000" w:rsidP="00000000" w:rsidRDefault="00000000" w:rsidRPr="00000000" w14:paraId="00000079">
      <w:pPr>
        <w:pageBreakBefore w:val="0"/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12x is too much for the SP012</w:t>
      </w:r>
    </w:p>
    <w:p w:rsidR="00000000" w:rsidDel="00000000" w:rsidP="00000000" w:rsidRDefault="00000000" w:rsidRPr="00000000" w14:paraId="0000007A">
      <w:pPr>
        <w:pageBreakBefore w:val="0"/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Ordered 16mm Lens </w:t>
      </w:r>
    </w:p>
    <w:tbl>
      <w:tblPr>
        <w:tblStyle w:val="Table1"/>
        <w:tblW w:w="6615.0" w:type="dxa"/>
        <w:jc w:val="left"/>
        <w:tblBorders>
          <w:top w:color="7f7c75" w:space="0" w:sz="6" w:val="dotted"/>
          <w:left w:color="7f7c75" w:space="0" w:sz="6" w:val="dotted"/>
          <w:bottom w:color="7f7c75" w:space="0" w:sz="6" w:val="dotted"/>
          <w:right w:color="7f7c75" w:space="0" w:sz="6" w:val="dotted"/>
          <w:insideH w:color="7f7c75" w:space="0" w:sz="6" w:val="dotted"/>
          <w:insideV w:color="7f7c75" w:space="0" w:sz="6" w:val="dotted"/>
        </w:tblBorders>
        <w:tblLayout w:type="fixed"/>
        <w:tblLook w:val="0600"/>
      </w:tblPr>
      <w:tblGrid>
        <w:gridCol w:w="1895"/>
        <w:gridCol w:w="2135"/>
        <w:gridCol w:w="2585"/>
        <w:tblGridChange w:id="0">
          <w:tblGrid>
            <w:gridCol w:w="1895"/>
            <w:gridCol w:w="2135"/>
            <w:gridCol w:w="2585"/>
          </w:tblGrid>
        </w:tblGridChange>
      </w:tblGrid>
      <w:tr>
        <w:trPr>
          <w:cantSplit w:val="0"/>
          <w:trHeight w:val="740" w:hRule="atLeast"/>
          <w:tblHeader w:val="0"/>
        </w:trPr>
        <w:tc>
          <w:tcPr>
            <w:tcBorders>
              <w:top w:color="7f7c75" w:space="0" w:sz="6" w:val="dotted"/>
              <w:left w:color="7f7c75" w:space="0" w:sz="6" w:val="dotted"/>
              <w:bottom w:color="7f7c75" w:space="0" w:sz="6" w:val="dotted"/>
              <w:right w:color="7f7c75" w:space="0" w:sz="6" w:val="dotted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7B">
            <w:pPr>
              <w:pageBreakBefore w:val="0"/>
              <w:widowControl w:val="0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16mm</w:t>
            </w:r>
          </w:p>
        </w:tc>
        <w:tc>
          <w:tcPr>
            <w:tcBorders>
              <w:top w:color="7f7c75" w:space="0" w:sz="6" w:val="dotted"/>
              <w:left w:color="7f7c75" w:space="0" w:sz="6" w:val="dotted"/>
              <w:bottom w:color="7f7c75" w:space="0" w:sz="6" w:val="dotted"/>
              <w:right w:color="7f7c75" w:space="0" w:sz="6" w:val="dotted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7C">
            <w:pPr>
              <w:pageBreakBefore w:val="0"/>
              <w:widowControl w:val="0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20°</w:t>
            </w:r>
          </w:p>
        </w:tc>
        <w:tc>
          <w:tcPr>
            <w:tcBorders>
              <w:top w:color="7f7c75" w:space="0" w:sz="6" w:val="dotted"/>
              <w:left w:color="7f7c75" w:space="0" w:sz="6" w:val="dotted"/>
              <w:bottom w:color="7f7c75" w:space="0" w:sz="6" w:val="dotted"/>
              <w:right w:color="7f7c75" w:space="0" w:sz="6" w:val="dotted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7D">
            <w:pPr>
              <w:pageBreakBefore w:val="0"/>
              <w:widowControl w:val="0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16mm(L)*12mm(D)</w:t>
            </w:r>
          </w:p>
          <w:p w:rsidR="00000000" w:rsidDel="00000000" w:rsidP="00000000" w:rsidRDefault="00000000" w:rsidRPr="00000000" w14:paraId="0000007E">
            <w:pPr>
              <w:pageBreakBefore w:val="0"/>
              <w:widowControl w:val="0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802467" cy="1576388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2467" cy="1576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62263" cy="1610023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2263" cy="16100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ageBreakBefore w:val="0"/>
        <w:rPr/>
      </w:pPr>
      <w:r w:rsidDel="00000000" w:rsidR="00000000" w:rsidRPr="00000000">
        <w:rPr>
          <w:rtl w:val="0"/>
        </w:rPr>
        <w:t xml:space="preserve">Left:  SRICAM SP012 720P &lt;$25</w:t>
      </w:r>
    </w:p>
    <w:p w:rsidR="00000000" w:rsidDel="00000000" w:rsidP="00000000" w:rsidRDefault="00000000" w:rsidRPr="00000000" w14:paraId="00000087">
      <w:pPr>
        <w:pageBreakBefore w:val="0"/>
        <w:rPr/>
      </w:pPr>
      <w:r w:rsidDel="00000000" w:rsidR="00000000" w:rsidRPr="00000000">
        <w:rPr>
          <w:rtl w:val="0"/>
        </w:rPr>
        <w:t xml:space="preserve">Right: Customized - SRICAM SP012 720P &lt;$2500 (special, last one!)</w:t>
      </w:r>
    </w:p>
    <w:p w:rsidR="00000000" w:rsidDel="00000000" w:rsidP="00000000" w:rsidRDefault="00000000" w:rsidRPr="00000000" w14:paraId="0000008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519363" cy="3364366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9363" cy="33643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09838" cy="3342595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9838" cy="33425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ageBreakBefore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2476500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ageBreakBefore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ageBreakBefore w:val="0"/>
        <w:rPr>
          <w:rFonts w:ascii="Verdana" w:cs="Verdana" w:eastAsia="Verdana" w:hAnsi="Verdana"/>
          <w:b w:val="1"/>
          <w:color w:val="333333"/>
          <w:sz w:val="27"/>
          <w:szCs w:val="27"/>
          <w:shd w:fill="f8f8f8" w:val="clear"/>
        </w:rPr>
      </w:pPr>
      <w:r w:rsidDel="00000000" w:rsidR="00000000" w:rsidRPr="00000000">
        <w:rPr>
          <w:rFonts w:ascii="Verdana" w:cs="Verdana" w:eastAsia="Verdana" w:hAnsi="Verdana"/>
          <w:b w:val="1"/>
          <w:color w:val="333333"/>
          <w:sz w:val="27"/>
          <w:szCs w:val="27"/>
          <w:shd w:fill="f8f8f8" w:val="clear"/>
          <w:rtl w:val="0"/>
        </w:rPr>
        <w:t xml:space="preserve">The “Right Way”</w:t>
      </w:r>
    </w:p>
    <w:p w:rsidR="00000000" w:rsidDel="00000000" w:rsidP="00000000" w:rsidRDefault="00000000" w:rsidRPr="00000000" w14:paraId="00000093">
      <w:pPr>
        <w:pageBreakBefore w:val="0"/>
        <w:rPr/>
      </w:pPr>
      <w:r w:rsidDel="00000000" w:rsidR="00000000" w:rsidRPr="00000000">
        <w:rPr>
          <w:rFonts w:ascii="Verdana" w:cs="Verdana" w:eastAsia="Verdana" w:hAnsi="Verdana"/>
          <w:b w:val="1"/>
          <w:color w:val="333333"/>
          <w:sz w:val="27"/>
          <w:szCs w:val="27"/>
          <w:shd w:fill="f8f8f8" w:val="clear"/>
          <w:rtl w:val="0"/>
        </w:rPr>
        <w:t xml:space="preserve">EBAY M12x0.5 F2.0 Fixed IR Board Camera Lens 1.56/1.8/2.1/2.5/2.8/3.6/6/8/12/16/25MM $2.99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090738" cy="2090738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0738" cy="2090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6615.0" w:type="dxa"/>
        <w:jc w:val="left"/>
        <w:tblBorders>
          <w:top w:color="7f7c75" w:space="0" w:sz="6" w:val="dotted"/>
          <w:left w:color="7f7c75" w:space="0" w:sz="6" w:val="dotted"/>
          <w:bottom w:color="7f7c75" w:space="0" w:sz="6" w:val="dotted"/>
          <w:right w:color="7f7c75" w:space="0" w:sz="6" w:val="dotted"/>
          <w:insideH w:color="7f7c75" w:space="0" w:sz="6" w:val="dotted"/>
          <w:insideV w:color="7f7c75" w:space="0" w:sz="6" w:val="dotted"/>
        </w:tblBorders>
        <w:tblLayout w:type="fixed"/>
        <w:tblLook w:val="0600"/>
      </w:tblPr>
      <w:tblGrid>
        <w:gridCol w:w="1895"/>
        <w:gridCol w:w="2135"/>
        <w:gridCol w:w="2585"/>
        <w:tblGridChange w:id="0">
          <w:tblGrid>
            <w:gridCol w:w="1895"/>
            <w:gridCol w:w="2135"/>
            <w:gridCol w:w="2585"/>
          </w:tblGrid>
        </w:tblGridChange>
      </w:tblGrid>
      <w:tr>
        <w:trPr>
          <w:cantSplit w:val="0"/>
          <w:trHeight w:val="480" w:hRule="atLeast"/>
          <w:tblHeader w:val="0"/>
        </w:trPr>
        <w:tc>
          <w:tcPr>
            <w:tcBorders>
              <w:top w:color="7f7c75" w:space="0" w:sz="6" w:val="dotted"/>
              <w:left w:color="7f7c75" w:space="0" w:sz="6" w:val="dotted"/>
              <w:bottom w:color="7f7c75" w:space="0" w:sz="6" w:val="dotted"/>
              <w:right w:color="7f7c75" w:space="0" w:sz="6" w:val="dotted"/>
            </w:tcBorders>
            <w:shd w:fill="00cc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Focal Length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7f7c75" w:space="0" w:sz="6" w:val="dotted"/>
              <w:left w:color="7f7c75" w:space="0" w:sz="6" w:val="dotted"/>
              <w:bottom w:color="7f7c75" w:space="0" w:sz="6" w:val="dotted"/>
              <w:right w:color="7f7c75" w:space="0" w:sz="6" w:val="dotted"/>
            </w:tcBorders>
            <w:shd w:fill="00cc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Angle of View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7f7c75" w:space="0" w:sz="6" w:val="dotted"/>
              <w:left w:color="7f7c75" w:space="0" w:sz="6" w:val="dotted"/>
              <w:bottom w:color="7f7c75" w:space="0" w:sz="6" w:val="dotted"/>
              <w:right w:color="7f7c75" w:space="0" w:sz="6" w:val="dotted"/>
            </w:tcBorders>
            <w:shd w:fill="00cc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Size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tcBorders>
              <w:top w:color="7f7c75" w:space="0" w:sz="6" w:val="dotted"/>
              <w:left w:color="7f7c75" w:space="0" w:sz="6" w:val="dotted"/>
              <w:bottom w:color="7f7c75" w:space="0" w:sz="6" w:val="dotted"/>
              <w:right w:color="7f7c75" w:space="0" w:sz="6" w:val="dotted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1.8mm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7f7c75" w:space="0" w:sz="6" w:val="dotted"/>
              <w:left w:color="7f7c75" w:space="0" w:sz="6" w:val="dotted"/>
              <w:bottom w:color="7f7c75" w:space="0" w:sz="6" w:val="dotted"/>
              <w:right w:color="7f7c75" w:space="0" w:sz="6" w:val="dotted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170°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7f7c75" w:space="0" w:sz="6" w:val="dotted"/>
              <w:left w:color="7f7c75" w:space="0" w:sz="6" w:val="dotted"/>
              <w:bottom w:color="7f7c75" w:space="0" w:sz="6" w:val="dotted"/>
              <w:right w:color="7f7c75" w:space="0" w:sz="6" w:val="dotted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11mm(L)*12mm(D)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tcBorders>
              <w:top w:color="7f7c75" w:space="0" w:sz="6" w:val="dotted"/>
              <w:left w:color="7f7c75" w:space="0" w:sz="6" w:val="dotted"/>
              <w:bottom w:color="7f7c75" w:space="0" w:sz="6" w:val="dotted"/>
              <w:right w:color="7f7c75" w:space="0" w:sz="6" w:val="dotted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2.1mm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7f7c75" w:space="0" w:sz="6" w:val="dotted"/>
              <w:left w:color="7f7c75" w:space="0" w:sz="6" w:val="dotted"/>
              <w:bottom w:color="7f7c75" w:space="0" w:sz="6" w:val="dotted"/>
              <w:right w:color="7f7c75" w:space="0" w:sz="6" w:val="dotted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150°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7f7c75" w:space="0" w:sz="6" w:val="dotted"/>
              <w:left w:color="7f7c75" w:space="0" w:sz="6" w:val="dotted"/>
              <w:bottom w:color="7f7c75" w:space="0" w:sz="6" w:val="dotted"/>
              <w:right w:color="7f7c75" w:space="0" w:sz="6" w:val="dotted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13mm(L)*12mm(D)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tcBorders>
              <w:top w:color="7f7c75" w:space="0" w:sz="6" w:val="dotted"/>
              <w:left w:color="7f7c75" w:space="0" w:sz="6" w:val="dotted"/>
              <w:bottom w:color="7f7c75" w:space="0" w:sz="6" w:val="dotted"/>
              <w:right w:color="7f7c75" w:space="0" w:sz="6" w:val="dotted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2.5mm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7f7c75" w:space="0" w:sz="6" w:val="dotted"/>
              <w:left w:color="7f7c75" w:space="0" w:sz="6" w:val="dotted"/>
              <w:bottom w:color="7f7c75" w:space="0" w:sz="6" w:val="dotted"/>
              <w:right w:color="7f7c75" w:space="0" w:sz="6" w:val="dotted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130°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7f7c75" w:space="0" w:sz="6" w:val="dotted"/>
              <w:left w:color="7f7c75" w:space="0" w:sz="6" w:val="dotted"/>
              <w:bottom w:color="7f7c75" w:space="0" w:sz="6" w:val="dotted"/>
              <w:right w:color="7f7c75" w:space="0" w:sz="6" w:val="dotted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17mm(L)*12mm(D)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tcBorders>
              <w:top w:color="7f7c75" w:space="0" w:sz="6" w:val="dotted"/>
              <w:left w:color="7f7c75" w:space="0" w:sz="6" w:val="dotted"/>
              <w:bottom w:color="7f7c75" w:space="0" w:sz="6" w:val="dotted"/>
              <w:right w:color="7f7c75" w:space="0" w:sz="6" w:val="dotted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2.8mm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7f7c75" w:space="0" w:sz="6" w:val="dotted"/>
              <w:left w:color="7f7c75" w:space="0" w:sz="6" w:val="dotted"/>
              <w:bottom w:color="7f7c75" w:space="0" w:sz="6" w:val="dotted"/>
              <w:right w:color="7f7c75" w:space="0" w:sz="6" w:val="dotted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115°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7f7c75" w:space="0" w:sz="6" w:val="dotted"/>
              <w:left w:color="7f7c75" w:space="0" w:sz="6" w:val="dotted"/>
              <w:bottom w:color="7f7c75" w:space="0" w:sz="6" w:val="dotted"/>
              <w:right w:color="7f7c75" w:space="0" w:sz="6" w:val="dotted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17mm(L)*12mm(D)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tcBorders>
              <w:top w:color="7f7c75" w:space="0" w:sz="6" w:val="dotted"/>
              <w:left w:color="7f7c75" w:space="0" w:sz="6" w:val="dotted"/>
              <w:bottom w:color="7f7c75" w:space="0" w:sz="6" w:val="dotted"/>
              <w:right w:color="7f7c75" w:space="0" w:sz="6" w:val="dotted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3.6mm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7f7c75" w:space="0" w:sz="6" w:val="dotted"/>
              <w:left w:color="7f7c75" w:space="0" w:sz="6" w:val="dotted"/>
              <w:bottom w:color="7f7c75" w:space="0" w:sz="6" w:val="dotted"/>
              <w:right w:color="7f7c75" w:space="0" w:sz="6" w:val="dotted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92°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7f7c75" w:space="0" w:sz="6" w:val="dotted"/>
              <w:left w:color="7f7c75" w:space="0" w:sz="6" w:val="dotted"/>
              <w:bottom w:color="7f7c75" w:space="0" w:sz="6" w:val="dotted"/>
              <w:right w:color="7f7c75" w:space="0" w:sz="6" w:val="dotted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15mm(L)*12mm(D)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tcBorders>
              <w:top w:color="7f7c75" w:space="0" w:sz="6" w:val="dotted"/>
              <w:left w:color="7f7c75" w:space="0" w:sz="6" w:val="dotted"/>
              <w:bottom w:color="7f7c75" w:space="0" w:sz="6" w:val="dotted"/>
              <w:right w:color="7f7c75" w:space="0" w:sz="6" w:val="dotted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6mm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7f7c75" w:space="0" w:sz="6" w:val="dotted"/>
              <w:left w:color="7f7c75" w:space="0" w:sz="6" w:val="dotted"/>
              <w:bottom w:color="7f7c75" w:space="0" w:sz="6" w:val="dotted"/>
              <w:right w:color="7f7c75" w:space="0" w:sz="6" w:val="dotted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53°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7f7c75" w:space="0" w:sz="6" w:val="dotted"/>
              <w:left w:color="7f7c75" w:space="0" w:sz="6" w:val="dotted"/>
              <w:bottom w:color="7f7c75" w:space="0" w:sz="6" w:val="dotted"/>
              <w:right w:color="7f7c75" w:space="0" w:sz="6" w:val="dotted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15mm(L)*12mm(D)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tcBorders>
              <w:top w:color="7f7c75" w:space="0" w:sz="6" w:val="dotted"/>
              <w:left w:color="7f7c75" w:space="0" w:sz="6" w:val="dotted"/>
              <w:bottom w:color="7f7c75" w:space="0" w:sz="6" w:val="dotted"/>
              <w:right w:color="7f7c75" w:space="0" w:sz="6" w:val="dotted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8mm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7f7c75" w:space="0" w:sz="6" w:val="dotted"/>
              <w:left w:color="7f7c75" w:space="0" w:sz="6" w:val="dotted"/>
              <w:bottom w:color="7f7c75" w:space="0" w:sz="6" w:val="dotted"/>
              <w:right w:color="7f7c75" w:space="0" w:sz="6" w:val="dotted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40°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7f7c75" w:space="0" w:sz="6" w:val="dotted"/>
              <w:left w:color="7f7c75" w:space="0" w:sz="6" w:val="dotted"/>
              <w:bottom w:color="7f7c75" w:space="0" w:sz="6" w:val="dotted"/>
              <w:right w:color="7f7c75" w:space="0" w:sz="6" w:val="dotted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14mm(L)*12mm(D)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tcBorders>
              <w:top w:color="7f7c75" w:space="0" w:sz="6" w:val="dotted"/>
              <w:left w:color="7f7c75" w:space="0" w:sz="6" w:val="dotted"/>
              <w:bottom w:color="7f7c75" w:space="0" w:sz="6" w:val="dotted"/>
              <w:right w:color="7f7c75" w:space="0" w:sz="6" w:val="dotted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12mm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7f7c75" w:space="0" w:sz="6" w:val="dotted"/>
              <w:left w:color="7f7c75" w:space="0" w:sz="6" w:val="dotted"/>
              <w:bottom w:color="7f7c75" w:space="0" w:sz="6" w:val="dotted"/>
              <w:right w:color="7f7c75" w:space="0" w:sz="6" w:val="dotted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25°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7f7c75" w:space="0" w:sz="6" w:val="dotted"/>
              <w:left w:color="7f7c75" w:space="0" w:sz="6" w:val="dotted"/>
              <w:bottom w:color="7f7c75" w:space="0" w:sz="6" w:val="dotted"/>
              <w:right w:color="7f7c75" w:space="0" w:sz="6" w:val="dotted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16mm(L)*12mm(D)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40" w:hRule="atLeast"/>
          <w:tblHeader w:val="0"/>
        </w:trPr>
        <w:tc>
          <w:tcPr>
            <w:tcBorders>
              <w:top w:color="7f7c75" w:space="0" w:sz="6" w:val="dotted"/>
              <w:left w:color="7f7c75" w:space="0" w:sz="6" w:val="dotted"/>
              <w:bottom w:color="7f7c75" w:space="0" w:sz="6" w:val="dotted"/>
              <w:right w:color="7f7c75" w:space="0" w:sz="6" w:val="dotted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16mm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7f7c75" w:space="0" w:sz="6" w:val="dotted"/>
              <w:left w:color="7f7c75" w:space="0" w:sz="6" w:val="dotted"/>
              <w:bottom w:color="7f7c75" w:space="0" w:sz="6" w:val="dotted"/>
              <w:right w:color="7f7c75" w:space="0" w:sz="6" w:val="dotted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20°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7f7c75" w:space="0" w:sz="6" w:val="dotted"/>
              <w:left w:color="7f7c75" w:space="0" w:sz="6" w:val="dotted"/>
              <w:bottom w:color="7f7c75" w:space="0" w:sz="6" w:val="dotted"/>
              <w:right w:color="7f7c75" w:space="0" w:sz="6" w:val="dotted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16mm(L)*12mm(D)</w:t>
            </w:r>
          </w:p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C">
      <w:pPr>
        <w:pageBreakBefore w:val="0"/>
        <w:rPr/>
      </w:pPr>
      <w:r w:rsidDel="00000000" w:rsidR="00000000" w:rsidRPr="00000000">
        <w:rPr>
          <w:rtl w:val="0"/>
        </w:rPr>
        <w:t xml:space="preserve">THE RIGHT WAY  9/11/2018</w:t>
      </w:r>
    </w:p>
    <w:p w:rsidR="00000000" w:rsidDel="00000000" w:rsidP="00000000" w:rsidRDefault="00000000" w:rsidRPr="00000000" w14:paraId="000000BD">
      <w:pPr>
        <w:pageBreakBefore w:val="0"/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Added 16MM lens to SP012 Camera with results similar to those presented at the club meeting.  (Telephoto?)</w:t>
      </w:r>
    </w:p>
    <w:p w:rsidR="00000000" w:rsidDel="00000000" w:rsidP="00000000" w:rsidRDefault="00000000" w:rsidRPr="00000000" w14:paraId="000000BE">
      <w:pPr>
        <w:pageBreakBefore w:val="0"/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ageBreakBefore w:val="0"/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16MM is a bit too much magnification</w:t>
      </w:r>
    </w:p>
    <w:p w:rsidR="00000000" w:rsidDel="00000000" w:rsidP="00000000" w:rsidRDefault="00000000" w:rsidRPr="00000000" w14:paraId="000000C0">
      <w:pPr>
        <w:pageBreakBefore w:val="0"/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    large vehicles are out of frame.</w:t>
      </w:r>
    </w:p>
    <w:p w:rsidR="00000000" w:rsidDel="00000000" w:rsidP="00000000" w:rsidRDefault="00000000" w:rsidRPr="00000000" w14:paraId="000000C1">
      <w:pPr>
        <w:pageBreakBefore w:val="0"/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    pictures are blurred and skewed in low light - cars to fast for camera</w:t>
      </w:r>
    </w:p>
    <w:p w:rsidR="00000000" w:rsidDel="00000000" w:rsidP="00000000" w:rsidRDefault="00000000" w:rsidRPr="00000000" w14:paraId="000000C2">
      <w:pPr>
        <w:pageBreakBefore w:val="0"/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The lens assy. focused about 1/4 inch out from original position</w:t>
      </w:r>
    </w:p>
    <w:p w:rsidR="00000000" w:rsidDel="00000000" w:rsidP="00000000" w:rsidRDefault="00000000" w:rsidRPr="00000000" w14:paraId="000000C3">
      <w:pPr>
        <w:pageBreakBefore w:val="0"/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Magnification is great! Viewing birds in trees is much improved.</w:t>
      </w:r>
    </w:p>
    <w:p w:rsidR="00000000" w:rsidDel="00000000" w:rsidP="00000000" w:rsidRDefault="00000000" w:rsidRPr="00000000" w14:paraId="000000C4">
      <w:pPr>
        <w:pageBreakBefore w:val="0"/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    With increased magnification the LED IR lamps DO NOT HELP at</w:t>
      </w:r>
    </w:p>
    <w:p w:rsidR="00000000" w:rsidDel="00000000" w:rsidP="00000000" w:rsidRDefault="00000000" w:rsidRPr="00000000" w14:paraId="000000C5">
      <w:pPr>
        <w:pageBreakBefore w:val="0"/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    increased distances.</w:t>
      </w:r>
    </w:p>
    <w:p w:rsidR="00000000" w:rsidDel="00000000" w:rsidP="00000000" w:rsidRDefault="00000000" w:rsidRPr="00000000" w14:paraId="000000C6">
      <w:pPr>
        <w:pageBreakBefore w:val="0"/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    The 16mm lens will help viewing the field behind the barn (during daylight).</w:t>
      </w:r>
    </w:p>
    <w:p w:rsidR="00000000" w:rsidDel="00000000" w:rsidP="00000000" w:rsidRDefault="00000000" w:rsidRPr="00000000" w14:paraId="000000C7">
      <w:pPr>
        <w:pageBreakBefore w:val="0"/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    Bird feeder activity is viewable but not snapshot quality. (30 ft).</w:t>
      </w:r>
    </w:p>
    <w:p w:rsidR="00000000" w:rsidDel="00000000" w:rsidP="00000000" w:rsidRDefault="00000000" w:rsidRPr="00000000" w14:paraId="000000C8">
      <w:pPr>
        <w:pageBreakBefore w:val="0"/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PTZ is OK for distant objects.  Can't easily set position for close up items.</w:t>
      </w:r>
    </w:p>
    <w:p w:rsidR="00000000" w:rsidDel="00000000" w:rsidP="00000000" w:rsidRDefault="00000000" w:rsidRPr="00000000" w14:paraId="000000C9">
      <w:pPr>
        <w:pageBreakBefore w:val="0"/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     If you want to get a license plate (1/3 plate per frame) you would need</w:t>
      </w:r>
    </w:p>
    <w:p w:rsidR="00000000" w:rsidDel="00000000" w:rsidP="00000000" w:rsidRDefault="00000000" w:rsidRPr="00000000" w14:paraId="000000CA">
      <w:pPr>
        <w:pageBreakBefore w:val="0"/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     manually position the camera for that granularity.  (set position(s) as preset).</w:t>
      </w:r>
    </w:p>
    <w:p w:rsidR="00000000" w:rsidDel="00000000" w:rsidP="00000000" w:rsidRDefault="00000000" w:rsidRPr="00000000" w14:paraId="000000CB">
      <w:pPr>
        <w:pageBreakBefore w:val="0"/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ageBreakBefore w:val="0"/>
        <w:rPr>
          <w:rFonts w:ascii="Roboto" w:cs="Roboto" w:eastAsia="Roboto" w:hAnsi="Roboto"/>
          <w:sz w:val="21"/>
          <w:szCs w:val="21"/>
          <w:highlight w:val="white"/>
        </w:rPr>
      </w:pPr>
      <w:hyperlink r:id="rId21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New Improved Photos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ageBreakBefore w:val="0"/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ageBreakBefore w:val="0"/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ageBreakBefore w:val="0"/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PART II:</w:t>
      </w:r>
    </w:p>
    <w:p w:rsidR="00000000" w:rsidDel="00000000" w:rsidP="00000000" w:rsidRDefault="00000000" w:rsidRPr="00000000" w14:paraId="000000D0">
      <w:pPr>
        <w:pageBreakBefore w:val="0"/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ageBreakBefore w:val="0"/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We tried a 12MM lens and found the magnification was still too great.</w:t>
      </w:r>
    </w:p>
    <w:p w:rsidR="00000000" w:rsidDel="00000000" w:rsidP="00000000" w:rsidRDefault="00000000" w:rsidRPr="00000000" w14:paraId="000000D2">
      <w:pPr>
        <w:pageBreakBefore w:val="0"/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We tried a 10MM lens and the magnifiction was OK.</w:t>
      </w:r>
    </w:p>
    <w:p w:rsidR="00000000" w:rsidDel="00000000" w:rsidP="00000000" w:rsidRDefault="00000000" w:rsidRPr="00000000" w14:paraId="000000D3">
      <w:pPr>
        <w:pageBreakBefore w:val="0"/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ageBreakBefore w:val="0"/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The desired area was covered.</w:t>
      </w:r>
    </w:p>
    <w:p w:rsidR="00000000" w:rsidDel="00000000" w:rsidP="00000000" w:rsidRDefault="00000000" w:rsidRPr="00000000" w14:paraId="000000D5">
      <w:pPr>
        <w:pageBreakBefore w:val="0"/>
        <w:numPr>
          <w:ilvl w:val="0"/>
          <w:numId w:val="2"/>
        </w:numPr>
        <w:ind w:left="720" w:hanging="360"/>
        <w:rPr>
          <w:rFonts w:ascii="Roboto" w:cs="Roboto" w:eastAsia="Roboto" w:hAnsi="Roboto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Had enough coverage to include a trigger are for both directions (insure vehicle was in frame) 90 percent of time.</w:t>
      </w:r>
    </w:p>
    <w:p w:rsidR="00000000" w:rsidDel="00000000" w:rsidP="00000000" w:rsidRDefault="00000000" w:rsidRPr="00000000" w14:paraId="000000D6">
      <w:pPr>
        <w:pageBreakBefore w:val="0"/>
        <w:numPr>
          <w:ilvl w:val="0"/>
          <w:numId w:val="2"/>
        </w:numPr>
        <w:ind w:left="720" w:hanging="360"/>
        <w:rPr>
          <w:rFonts w:ascii="Roboto" w:cs="Roboto" w:eastAsia="Roboto" w:hAnsi="Roboto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Was large enough for bus or truck</w:t>
      </w:r>
    </w:p>
    <w:p w:rsidR="00000000" w:rsidDel="00000000" w:rsidP="00000000" w:rsidRDefault="00000000" w:rsidRPr="00000000" w14:paraId="000000D7">
      <w:pPr>
        <w:pageBreakBefore w:val="0"/>
        <w:ind w:left="0" w:firstLine="0"/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ISPY (PC (windoze) capture software adjustments.</w:t>
      </w:r>
    </w:p>
    <w:p w:rsidR="00000000" w:rsidDel="00000000" w:rsidP="00000000" w:rsidRDefault="00000000" w:rsidRPr="00000000" w14:paraId="000000D8">
      <w:pPr>
        <w:pageBreakBefore w:val="0"/>
        <w:numPr>
          <w:ilvl w:val="0"/>
          <w:numId w:val="1"/>
        </w:numPr>
        <w:ind w:left="720" w:hanging="360"/>
        <w:rPr>
          <w:rFonts w:ascii="Roboto" w:cs="Roboto" w:eastAsia="Roboto" w:hAnsi="Roboto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Frame rate was adjusted to 5 FPS.  </w:t>
      </w:r>
    </w:p>
    <w:p w:rsidR="00000000" w:rsidDel="00000000" w:rsidP="00000000" w:rsidRDefault="00000000" w:rsidRPr="00000000" w14:paraId="000000D9">
      <w:pPr>
        <w:pageBreakBefore w:val="0"/>
        <w:numPr>
          <w:ilvl w:val="0"/>
          <w:numId w:val="1"/>
        </w:numPr>
        <w:ind w:left="720" w:hanging="360"/>
        <w:rPr>
          <w:rFonts w:ascii="Roboto" w:cs="Roboto" w:eastAsia="Roboto" w:hAnsi="Roboto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Alarm check rate was adjusted to 100 ms instead of the default (200)</w:t>
      </w:r>
    </w:p>
    <w:p w:rsidR="00000000" w:rsidDel="00000000" w:rsidP="00000000" w:rsidRDefault="00000000" w:rsidRPr="00000000" w14:paraId="000000DA">
      <w:pPr>
        <w:pageBreakBefore w:val="0"/>
        <w:numPr>
          <w:ilvl w:val="0"/>
          <w:numId w:val="1"/>
        </w:numPr>
        <w:ind w:left="720" w:hanging="360"/>
        <w:rPr>
          <w:rFonts w:ascii="Roboto" w:cs="Roboto" w:eastAsia="Roboto" w:hAnsi="Roboto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The alarm check rate for all other cameras was set to 300 (fine for 2 FPS) due to excessive CPU use.</w:t>
      </w:r>
    </w:p>
    <w:p w:rsidR="00000000" w:rsidDel="00000000" w:rsidP="00000000" w:rsidRDefault="00000000" w:rsidRPr="00000000" w14:paraId="000000DB">
      <w:pPr>
        <w:pageBreakBefore w:val="0"/>
        <w:numPr>
          <w:ilvl w:val="0"/>
          <w:numId w:val="1"/>
        </w:numPr>
        <w:ind w:left="720" w:hanging="360"/>
        <w:rPr>
          <w:rFonts w:ascii="Roboto" w:cs="Roboto" w:eastAsia="Roboto" w:hAnsi="Roboto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Using narrow (horizontal) trigger zones and increasing gain seems to improve trigger response and reduce falseing.</w:t>
      </w:r>
    </w:p>
    <w:p w:rsidR="00000000" w:rsidDel="00000000" w:rsidP="00000000" w:rsidRDefault="00000000" w:rsidRPr="00000000" w14:paraId="000000DC">
      <w:pPr>
        <w:pageBreakBefore w:val="0"/>
        <w:ind w:left="0" w:firstLine="0"/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Results:</w:t>
      </w:r>
    </w:p>
    <w:p w:rsidR="00000000" w:rsidDel="00000000" w:rsidP="00000000" w:rsidRDefault="00000000" w:rsidRPr="00000000" w14:paraId="000000DD">
      <w:pPr>
        <w:pageBreakBefore w:val="0"/>
        <w:numPr>
          <w:ilvl w:val="0"/>
          <w:numId w:val="5"/>
        </w:numPr>
        <w:ind w:left="720" w:hanging="360"/>
        <w:rPr>
          <w:rFonts w:ascii="Roboto" w:cs="Roboto" w:eastAsia="Roboto" w:hAnsi="Roboto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Daylight Pictures are good and 90 percent are 100% in frame.</w:t>
      </w:r>
    </w:p>
    <w:p w:rsidR="00000000" w:rsidDel="00000000" w:rsidP="00000000" w:rsidRDefault="00000000" w:rsidRPr="00000000" w14:paraId="000000DE">
      <w:pPr>
        <w:pageBreakBefore w:val="0"/>
        <w:numPr>
          <w:ilvl w:val="0"/>
          <w:numId w:val="5"/>
        </w:numPr>
        <w:ind w:left="720" w:hanging="360"/>
        <w:rPr>
          <w:rFonts w:ascii="Roboto" w:cs="Roboto" w:eastAsia="Roboto" w:hAnsi="Roboto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Evening and early morning (lower light) a somewhat blurred.</w:t>
      </w:r>
    </w:p>
    <w:p w:rsidR="00000000" w:rsidDel="00000000" w:rsidP="00000000" w:rsidRDefault="00000000" w:rsidRPr="00000000" w14:paraId="000000DF">
      <w:pPr>
        <w:pageBreakBefore w:val="0"/>
        <w:numPr>
          <w:ilvl w:val="0"/>
          <w:numId w:val="5"/>
        </w:numPr>
        <w:ind w:left="720" w:hanging="360"/>
        <w:rPr>
          <w:rFonts w:ascii="Roboto" w:cs="Roboto" w:eastAsia="Roboto" w:hAnsi="Roboto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Night pictures are blurry.</w:t>
      </w:r>
    </w:p>
    <w:p w:rsidR="00000000" w:rsidDel="00000000" w:rsidP="00000000" w:rsidRDefault="00000000" w:rsidRPr="00000000" w14:paraId="000000E0">
      <w:pPr>
        <w:pageBreakBefore w:val="0"/>
        <w:numPr>
          <w:ilvl w:val="0"/>
          <w:numId w:val="5"/>
        </w:numPr>
        <w:ind w:left="720" w:hanging="360"/>
        <w:rPr>
          <w:rFonts w:ascii="Roboto" w:cs="Roboto" w:eastAsia="Roboto" w:hAnsi="Roboto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Keep in mind this is a $22 PTZ 720P camera</w:t>
      </w:r>
    </w:p>
    <w:p w:rsidR="00000000" w:rsidDel="00000000" w:rsidP="00000000" w:rsidRDefault="00000000" w:rsidRPr="00000000" w14:paraId="000000E1">
      <w:pPr>
        <w:pageBreakBefore w:val="0"/>
        <w:numPr>
          <w:ilvl w:val="0"/>
          <w:numId w:val="5"/>
        </w:numPr>
        <w:ind w:left="720" w:hanging="360"/>
        <w:rPr>
          <w:rFonts w:ascii="Roboto" w:cs="Roboto" w:eastAsia="Roboto" w:hAnsi="Roboto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I am considering a lens with a larger aperture (reduce blurring).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Verdana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cPr>
      <w:shd w:fill="ffffff" w:val="clear"/>
    </w:tc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cPr>
      <w:shd w:fill="ffffff" w:val="clear"/>
    </w:tc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11" Type="http://schemas.openxmlformats.org/officeDocument/2006/relationships/image" Target="media/image11.png"/><Relationship Id="rId10" Type="http://schemas.openxmlformats.org/officeDocument/2006/relationships/image" Target="media/image1.png"/><Relationship Id="rId21" Type="http://schemas.openxmlformats.org/officeDocument/2006/relationships/hyperlink" Target="https://photos.app.goo.gl/7bERcUSdLr7pYrcr7" TargetMode="External"/><Relationship Id="rId13" Type="http://schemas.openxmlformats.org/officeDocument/2006/relationships/image" Target="media/image4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10.png"/><Relationship Id="rId14" Type="http://schemas.openxmlformats.org/officeDocument/2006/relationships/image" Target="media/image14.png"/><Relationship Id="rId17" Type="http://schemas.openxmlformats.org/officeDocument/2006/relationships/image" Target="media/image12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19" Type="http://schemas.openxmlformats.org/officeDocument/2006/relationships/image" Target="media/image3.png"/><Relationship Id="rId6" Type="http://schemas.openxmlformats.org/officeDocument/2006/relationships/image" Target="media/image13.png"/><Relationship Id="rId18" Type="http://schemas.openxmlformats.org/officeDocument/2006/relationships/image" Target="media/image6.png"/><Relationship Id="rId7" Type="http://schemas.openxmlformats.org/officeDocument/2006/relationships/image" Target="media/image7.png"/><Relationship Id="rId8" Type="http://schemas.openxmlformats.org/officeDocument/2006/relationships/image" Target="media/image1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